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7F" w:rsidRPr="003D003B" w:rsidRDefault="002E3D7F" w:rsidP="003D003B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D003B"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73025</wp:posOffset>
            </wp:positionV>
            <wp:extent cx="614045" cy="60261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 xml:space="preserve">Приложение </w:t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 xml:space="preserve">№ </w:t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>9</w:t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>
        <w:rPr>
          <w:rFonts w:ascii="Times New Roman" w:hAnsi="Times New Roman"/>
          <w:i/>
          <w:color w:val="000000"/>
          <w:sz w:val="24"/>
          <w:szCs w:val="24"/>
        </w:rPr>
        <w:t xml:space="preserve">        </w:t>
      </w:r>
      <w:r w:rsid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  <w:t>НКП ВЕО</w:t>
      </w:r>
    </w:p>
    <w:tbl>
      <w:tblPr>
        <w:tblW w:w="15931" w:type="dxa"/>
        <w:tblInd w:w="90" w:type="dxa"/>
        <w:tblLayout w:type="fixed"/>
        <w:tblLook w:val="0000"/>
      </w:tblPr>
      <w:tblGrid>
        <w:gridCol w:w="543"/>
        <w:gridCol w:w="1096"/>
        <w:gridCol w:w="2486"/>
        <w:gridCol w:w="803"/>
        <w:gridCol w:w="1140"/>
        <w:gridCol w:w="1747"/>
        <w:gridCol w:w="1417"/>
        <w:gridCol w:w="1985"/>
        <w:gridCol w:w="283"/>
        <w:gridCol w:w="189"/>
        <w:gridCol w:w="236"/>
        <w:gridCol w:w="1560"/>
        <w:gridCol w:w="567"/>
        <w:gridCol w:w="236"/>
        <w:gridCol w:w="1323"/>
        <w:gridCol w:w="247"/>
        <w:gridCol w:w="73"/>
      </w:tblGrid>
      <w:tr w:rsidR="002E3D7F" w:rsidRPr="001A5342" w:rsidTr="00225E06">
        <w:trPr>
          <w:gridAfter w:val="1"/>
          <w:wAfter w:w="73" w:type="dxa"/>
          <w:trHeight w:val="300"/>
        </w:trPr>
        <w:tc>
          <w:tcPr>
            <w:tcW w:w="158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24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color w:val="000000"/>
                <w:spacing w:val="24"/>
                <w:sz w:val="24"/>
                <w:szCs w:val="24"/>
              </w:rPr>
              <w:t>СВОДНАЯ ВЕДОМОСТЬ</w:t>
            </w:r>
          </w:p>
        </w:tc>
      </w:tr>
      <w:tr w:rsidR="002E3D7F" w:rsidRPr="001A5342" w:rsidTr="00225E06">
        <w:trPr>
          <w:gridAfter w:val="1"/>
          <w:wAfter w:w="73" w:type="dxa"/>
          <w:trHeight w:val="300"/>
        </w:trPr>
        <w:tc>
          <w:tcPr>
            <w:tcW w:w="158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прохождению собаками тестирования </w:t>
            </w:r>
          </w:p>
        </w:tc>
      </w:tr>
      <w:tr w:rsidR="002E3D7F" w:rsidRPr="001A5342" w:rsidTr="00225E06">
        <w:trPr>
          <w:gridAfter w:val="1"/>
          <w:wAfter w:w="73" w:type="dxa"/>
          <w:trHeight w:val="58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5342">
              <w:rPr>
                <w:rFonts w:ascii="Times New Roman" w:hAnsi="Times New Roman"/>
                <w:sz w:val="24"/>
                <w:szCs w:val="24"/>
                <w:u w:val="single"/>
              </w:rPr>
              <w:t>_________________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2E3D7F" w:rsidRPr="001A5342" w:rsidRDefault="002E3D7F" w:rsidP="00225E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ind w:hanging="1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534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сдачи </w:t>
            </w:r>
            <w:r w:rsidRPr="001A5342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</w:p>
        </w:tc>
      </w:tr>
      <w:tr w:rsidR="002E3D7F" w:rsidRPr="001A5342" w:rsidTr="00225E06">
        <w:trPr>
          <w:gridAfter w:val="2"/>
          <w:wAfter w:w="320" w:type="dxa"/>
          <w:trHeight w:val="1500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Порода 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Кличка 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клейма или микрочипа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родословной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>Владелец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>Оценки, полученные за каждый этап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оценка</w:t>
            </w:r>
          </w:p>
        </w:tc>
      </w:tr>
      <w:tr w:rsidR="002E3D7F" w:rsidRPr="001A5342" w:rsidTr="00225E06">
        <w:trPr>
          <w:gridAfter w:val="2"/>
          <w:wAfter w:w="320" w:type="dxa"/>
          <w:trHeight w:val="658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(заполняется печатными буквами)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(заполняется печатными буквами)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(заполняется от руки в даты проведения и на месте проведения)</w:t>
            </w:r>
          </w:p>
        </w:tc>
      </w:tr>
      <w:tr w:rsidR="002E3D7F" w:rsidRPr="001A5342" w:rsidTr="00225E06">
        <w:trPr>
          <w:gridAfter w:val="2"/>
          <w:wAfter w:w="320" w:type="dxa"/>
          <w:trHeight w:val="4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E3D7F" w:rsidRPr="001A5342" w:rsidTr="00225E06">
        <w:trPr>
          <w:gridAfter w:val="2"/>
          <w:wAfter w:w="320" w:type="dxa"/>
          <w:trHeight w:val="4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E3D7F" w:rsidRPr="001A5342" w:rsidTr="00225E06">
        <w:trPr>
          <w:gridAfter w:val="2"/>
          <w:wAfter w:w="320" w:type="dxa"/>
          <w:trHeight w:val="4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E3D7F" w:rsidRPr="001A5342" w:rsidTr="00225E06">
        <w:trPr>
          <w:gridAfter w:val="1"/>
          <w:wAfter w:w="73" w:type="dxa"/>
          <w:trHeight w:val="315"/>
        </w:trPr>
        <w:tc>
          <w:tcPr>
            <w:tcW w:w="41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3D7F" w:rsidRPr="001A5342" w:rsidRDefault="002E3D7F" w:rsidP="00225E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7F" w:rsidRPr="001A5342" w:rsidTr="00225E06">
        <w:trPr>
          <w:gridAfter w:val="1"/>
          <w:wAfter w:w="73" w:type="dxa"/>
          <w:trHeight w:val="240"/>
        </w:trPr>
        <w:tc>
          <w:tcPr>
            <w:tcW w:w="4125" w:type="dxa"/>
            <w:gridSpan w:val="3"/>
            <w:shd w:val="clear" w:color="auto" w:fill="auto"/>
            <w:noWrap/>
            <w:vAlign w:val="center"/>
          </w:tcPr>
          <w:p w:rsidR="002E3D7F" w:rsidRPr="001A5342" w:rsidRDefault="002E3D7F" w:rsidP="00225E0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Судья по рабочим качествам собак </w:t>
            </w:r>
          </w:p>
        </w:tc>
        <w:tc>
          <w:tcPr>
            <w:tcW w:w="7375" w:type="dxa"/>
            <w:gridSpan w:val="6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4358" w:type="dxa"/>
            <w:gridSpan w:val="7"/>
            <w:shd w:val="clear" w:color="auto" w:fill="auto"/>
            <w:noWrap/>
            <w:vAlign w:val="center"/>
          </w:tcPr>
          <w:p w:rsidR="002E3D7F" w:rsidRPr="001A5342" w:rsidRDefault="002E3D7F" w:rsidP="00225E0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_____________________</w:t>
            </w:r>
          </w:p>
        </w:tc>
      </w:tr>
      <w:tr w:rsidR="002E3D7F" w:rsidRPr="001A5342" w:rsidTr="00225E06">
        <w:trPr>
          <w:trHeight w:val="240"/>
        </w:trPr>
        <w:tc>
          <w:tcPr>
            <w:tcW w:w="543" w:type="dxa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5" w:type="dxa"/>
            <w:gridSpan w:val="6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(ф.и.о. полностью заполняется печатными буквами)</w:t>
            </w:r>
          </w:p>
        </w:tc>
        <w:tc>
          <w:tcPr>
            <w:tcW w:w="2788" w:type="dxa"/>
            <w:gridSpan w:val="5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7F" w:rsidRPr="001A5342" w:rsidTr="00225E06">
        <w:trPr>
          <w:trHeight w:val="300"/>
        </w:trPr>
        <w:tc>
          <w:tcPr>
            <w:tcW w:w="4125" w:type="dxa"/>
            <w:gridSpan w:val="3"/>
            <w:shd w:val="clear" w:color="auto" w:fill="auto"/>
            <w:noWrap/>
            <w:vAlign w:val="center"/>
          </w:tcPr>
          <w:p w:rsidR="002E3D7F" w:rsidRPr="001A5342" w:rsidRDefault="002E3D7F" w:rsidP="00225E0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Руководитель кинологической организации </w:t>
            </w:r>
          </w:p>
        </w:tc>
        <w:tc>
          <w:tcPr>
            <w:tcW w:w="7375" w:type="dxa"/>
            <w:gridSpan w:val="6"/>
            <w:shd w:val="clear" w:color="auto" w:fill="auto"/>
            <w:noWrap/>
          </w:tcPr>
          <w:p w:rsidR="002E3D7F" w:rsidRPr="001A5342" w:rsidRDefault="002E3D7F" w:rsidP="00225E06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3D7F" w:rsidRPr="001A5342" w:rsidRDefault="002E3D7F" w:rsidP="00225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(ф.и.о. полностью заполняется печатными буквами)</w:t>
            </w:r>
          </w:p>
        </w:tc>
        <w:tc>
          <w:tcPr>
            <w:tcW w:w="4431" w:type="dxa"/>
            <w:gridSpan w:val="8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Подпись    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2E3D7F" w:rsidRPr="001A5342" w:rsidTr="00225E06">
        <w:trPr>
          <w:trHeight w:val="852"/>
        </w:trPr>
        <w:tc>
          <w:tcPr>
            <w:tcW w:w="4125" w:type="dxa"/>
            <w:gridSpan w:val="3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sz w:val="24"/>
                <w:szCs w:val="24"/>
              </w:rPr>
              <w:t>Секретарь</w:t>
            </w:r>
            <w:r w:rsidR="0007204E">
              <w:rPr>
                <w:rFonts w:ascii="Times New Roman" w:hAnsi="Times New Roman"/>
                <w:b/>
                <w:sz w:val="24"/>
                <w:szCs w:val="24"/>
              </w:rPr>
              <w:t xml:space="preserve"> рабочего ринга</w:t>
            </w:r>
          </w:p>
        </w:tc>
        <w:tc>
          <w:tcPr>
            <w:tcW w:w="7375" w:type="dxa"/>
            <w:gridSpan w:val="6"/>
            <w:shd w:val="clear" w:color="auto" w:fill="auto"/>
            <w:noWrap/>
          </w:tcPr>
          <w:p w:rsidR="002E3D7F" w:rsidRPr="001A5342" w:rsidRDefault="002E3D7F" w:rsidP="00225E06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3D7F" w:rsidRPr="001A5342" w:rsidRDefault="002E3D7F" w:rsidP="00225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(ф.и.о. полностью заполняется печатными буквами)</w:t>
            </w:r>
          </w:p>
        </w:tc>
        <w:tc>
          <w:tcPr>
            <w:tcW w:w="4431" w:type="dxa"/>
            <w:gridSpan w:val="8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Подпись    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2E3D7F" w:rsidRPr="001A5342" w:rsidTr="00225E06">
        <w:trPr>
          <w:trHeight w:val="315"/>
        </w:trPr>
        <w:tc>
          <w:tcPr>
            <w:tcW w:w="13485" w:type="dxa"/>
            <w:gridSpan w:val="12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Arial" w:hAnsi="Arial"/>
              </w:rPr>
            </w:pPr>
            <w:r w:rsidRPr="001A5342">
              <w:rPr>
                <w:rFonts w:ascii="Arial" w:hAnsi="Arial"/>
              </w:rPr>
              <w:t>М.П.</w:t>
            </w:r>
          </w:p>
        </w:tc>
        <w:tc>
          <w:tcPr>
            <w:tcW w:w="320" w:type="dxa"/>
            <w:gridSpan w:val="2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C34590" w:rsidRDefault="00C34590" w:rsidP="002E3D7F"/>
    <w:sectPr w:rsidR="00C34590" w:rsidSect="002E3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D7F"/>
    <w:rsid w:val="0007204E"/>
    <w:rsid w:val="000C520D"/>
    <w:rsid w:val="001905CB"/>
    <w:rsid w:val="002E3D7F"/>
    <w:rsid w:val="003D003B"/>
    <w:rsid w:val="007D633E"/>
    <w:rsid w:val="00991F81"/>
    <w:rsid w:val="009D5C1A"/>
    <w:rsid w:val="00AF09FA"/>
    <w:rsid w:val="00C34590"/>
    <w:rsid w:val="00DB0530"/>
    <w:rsid w:val="00DB14EE"/>
    <w:rsid w:val="00E5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2015-10-16T19:42:00Z</dcterms:created>
  <dcterms:modified xsi:type="dcterms:W3CDTF">2015-10-21T16:52:00Z</dcterms:modified>
</cp:coreProperties>
</file>